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0103" w:rsidRDefault="00030151" w:rsidP="005D4DF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3B">
        <w:rPr>
          <w:rFonts w:ascii="Times New Roman" w:hAnsi="Times New Roman" w:cs="Times New Roman"/>
          <w:b/>
          <w:sz w:val="32"/>
          <w:szCs w:val="32"/>
        </w:rPr>
        <w:t>Перелік документів</w:t>
      </w:r>
      <w:r w:rsidR="00556948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Pr="00293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6948">
        <w:rPr>
          <w:rFonts w:ascii="Times New Roman" w:hAnsi="Times New Roman" w:cs="Times New Roman"/>
          <w:b/>
          <w:sz w:val="32"/>
          <w:szCs w:val="32"/>
        </w:rPr>
        <w:t xml:space="preserve">іноземців та осіб без громадянства </w:t>
      </w:r>
      <w:r w:rsidRPr="0029343B">
        <w:rPr>
          <w:rFonts w:ascii="Times New Roman" w:hAnsi="Times New Roman" w:cs="Times New Roman"/>
          <w:b/>
          <w:sz w:val="32"/>
          <w:szCs w:val="32"/>
        </w:rPr>
        <w:t xml:space="preserve">для вступу </w:t>
      </w:r>
      <w:r w:rsidR="00AA0103" w:rsidRPr="0029343B">
        <w:rPr>
          <w:rFonts w:ascii="Times New Roman" w:hAnsi="Times New Roman" w:cs="Times New Roman"/>
          <w:b/>
          <w:sz w:val="32"/>
          <w:szCs w:val="32"/>
        </w:rPr>
        <w:t>на освітній ступінь «Магістр» до НМАУ ім. П.І. Чайковського</w:t>
      </w:r>
    </w:p>
    <w:p w:rsidR="00556948" w:rsidRPr="0029343B" w:rsidRDefault="00556948" w:rsidP="0055694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Перелік документів для іноземців та осіб без громадянства для виконання вимог до зарахування</w:t>
      </w:r>
    </w:p>
    <w:p w:rsidR="00556948" w:rsidRDefault="00556948" w:rsidP="00556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Для виконання вимог до зарахування іноземці та особи без громадянства д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о відділу по роботі з іноземними студентами </w:t>
      </w:r>
      <w:r>
        <w:rPr>
          <w:rFonts w:ascii="Times New Roman" w:hAnsi="Times New Roman" w:cs="Times New Roman"/>
          <w:bCs/>
          <w:sz w:val="28"/>
          <w:szCs w:val="28"/>
        </w:rPr>
        <w:t>подають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такі </w:t>
      </w:r>
      <w:r w:rsidRPr="00556948">
        <w:rPr>
          <w:rFonts w:ascii="Times New Roman" w:hAnsi="Times New Roman" w:cs="Times New Roman"/>
          <w:bCs/>
          <w:sz w:val="28"/>
          <w:szCs w:val="28"/>
        </w:rPr>
        <w:t>документ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556948" w:rsidRPr="00556948" w:rsidRDefault="00556948" w:rsidP="00556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56948">
        <w:rPr>
          <w:rFonts w:ascii="Times New Roman" w:hAnsi="Times New Roman" w:cs="Times New Roman"/>
          <w:bCs/>
          <w:sz w:val="28"/>
          <w:szCs w:val="28"/>
        </w:rPr>
        <w:t>1.</w:t>
      </w:r>
      <w:r w:rsidR="008A2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1FC">
        <w:rPr>
          <w:rFonts w:ascii="Times New Roman" w:hAnsi="Times New Roman" w:cs="Times New Roman"/>
          <w:b/>
          <w:sz w:val="28"/>
          <w:szCs w:val="28"/>
        </w:rPr>
        <w:t>Заяву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 на ім’я ректора Академії (зразок на сайті НМАУ ім. П.І. Чайковського);</w:t>
      </w:r>
    </w:p>
    <w:p w:rsidR="00556948" w:rsidRPr="00556948" w:rsidRDefault="00556948" w:rsidP="00556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A21FC">
        <w:rPr>
          <w:rFonts w:ascii="Times New Roman" w:hAnsi="Times New Roman" w:cs="Times New Roman"/>
          <w:b/>
          <w:sz w:val="28"/>
          <w:szCs w:val="28"/>
        </w:rPr>
        <w:t>Згод</w:t>
      </w:r>
      <w:r w:rsidR="008A21FC">
        <w:rPr>
          <w:rFonts w:ascii="Times New Roman" w:hAnsi="Times New Roman" w:cs="Times New Roman"/>
          <w:b/>
          <w:sz w:val="28"/>
          <w:szCs w:val="28"/>
        </w:rPr>
        <w:t>у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 на обробку персональних даних (зразок на сайті НМАУ ім. П.І. Чайковського);</w:t>
      </w:r>
    </w:p>
    <w:p w:rsidR="00556948" w:rsidRDefault="00556948" w:rsidP="00556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A21FC">
        <w:rPr>
          <w:rFonts w:ascii="Times New Roman" w:hAnsi="Times New Roman" w:cs="Times New Roman"/>
          <w:b/>
          <w:sz w:val="28"/>
          <w:szCs w:val="28"/>
        </w:rPr>
        <w:t>Фотокартки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 розміром 30х40 мм – 6 штук.</w:t>
      </w:r>
    </w:p>
    <w:p w:rsidR="00E57892" w:rsidRPr="0029343B" w:rsidRDefault="008A21FC" w:rsidP="008A21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Диплом бакалавра</w:t>
      </w:r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вищої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7892" w:rsidRPr="0029343B" w:rsidRDefault="008A21FC" w:rsidP="008A21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8A2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Додаток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диплома бакалавра</w:t>
      </w:r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оцінками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/кредитами).</w:t>
      </w:r>
    </w:p>
    <w:p w:rsidR="00E57892" w:rsidRPr="0029343B" w:rsidRDefault="008A21FC" w:rsidP="008A21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Свідоцтво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визнання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Україні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іноземного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документа про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освіту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F62912" w:rsidRPr="00F62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валідація</w:t>
      </w:r>
      <w:proofErr w:type="spellEnd"/>
      <w:r w:rsidR="00F62912" w:rsidRPr="00F62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</w:t>
      </w:r>
      <w:r w:rsidR="00F62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F62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="00F62912" w:rsidRPr="00F62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F62912" w:rsidRPr="00F62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="00F62912" w:rsidRPr="00F62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МОН</w:t>
      </w:r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D3537" w:rsidRPr="0029343B" w:rsidRDefault="008A21FC" w:rsidP="003A5E5B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200377068"/>
      <w:r w:rsidRPr="008A2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Копія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паспортного документа</w:t>
      </w:r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1" w:name="_Hlk200375822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перекладом на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bookmarkEnd w:id="1"/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0"/>
    </w:p>
    <w:p w:rsidR="00E57892" w:rsidRPr="00D41415" w:rsidRDefault="00E57892" w:rsidP="005D4DF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proofErr w:type="spellStart"/>
      <w:r w:rsidRPr="00D414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>Вимоги</w:t>
      </w:r>
      <w:proofErr w:type="spellEnd"/>
      <w:r w:rsidRPr="00D414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 xml:space="preserve"> до </w:t>
      </w:r>
      <w:proofErr w:type="spellStart"/>
      <w:r w:rsidRPr="00D414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>оформлення</w:t>
      </w:r>
      <w:proofErr w:type="spellEnd"/>
      <w:r w:rsidRPr="00D414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:</w:t>
      </w:r>
    </w:p>
    <w:p w:rsidR="00E57892" w:rsidRPr="0029343B" w:rsidRDefault="00E57892" w:rsidP="005D4DF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перекладені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українською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мовою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7892" w:rsidRPr="0029343B" w:rsidRDefault="00E57892" w:rsidP="005D4DF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Переклади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засвідчені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нотаріально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7892" w:rsidRPr="0029343B" w:rsidRDefault="00E57892" w:rsidP="005D4DF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Засвідчується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правильність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перекладу з </w:t>
      </w:r>
      <w:proofErr w:type="spellStart"/>
      <w:r w:rsidR="008A21F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іноземної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мови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українську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так і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відповідність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копій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оригіналам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7892" w:rsidRPr="0029343B" w:rsidRDefault="00E57892" w:rsidP="005D4DF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Усі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повинні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8A21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апостиль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легалізаційний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штамп,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походження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hAnsi="Times New Roman" w:cs="Times New Roman"/>
          <w:sz w:val="28"/>
          <w:szCs w:val="28"/>
        </w:rPr>
        <w:t xml:space="preserve">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перекладом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="001042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потребою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D3537" w:rsidRPr="0029343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засвідчені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видачі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країні</w:t>
      </w:r>
      <w:proofErr w:type="spellEnd"/>
      <w:proofErr w:type="gram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міжнародними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договорами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подаються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перекладами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нотаріальним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засвідченням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легалізації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звільняються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громадянидля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такого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засвідчення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легалізовані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закордонною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установою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учасниць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Конвенції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скасовує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легалізації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(Гаага, 1961 р.).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легалізації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апостилю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країнах</w:t>
      </w:r>
      <w:proofErr w:type="spellEnd"/>
      <w:r w:rsidR="0029343B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учасницях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Конвенції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відносинах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кримінальних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справах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Мінськ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1993 р.).</w:t>
      </w:r>
    </w:p>
    <w:p w:rsidR="005D3537" w:rsidRPr="0029343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«Порядку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закладах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МОН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№504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05.05.2015 року,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кордоном,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обов’язковому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проходять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процедуру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іноземець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надсилає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поштового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легалізовані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нотаріально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завірені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першому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перетині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кордону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прибуття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іноземець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оригінали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A21FC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вступником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недостовірних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недостовірних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раніше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підставою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скасування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зарахування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стосується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cr/>
      </w: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Pr="0029343B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3B12" w:rsidRPr="0029343B" w:rsidRDefault="00C93B12" w:rsidP="005D4DF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Запрошення</w:t>
      </w:r>
      <w:r w:rsidR="00F214D7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на навчання</w:t>
      </w:r>
    </w:p>
    <w:p w:rsidR="0046464D" w:rsidRPr="0029343B" w:rsidRDefault="0046464D" w:rsidP="005D4DF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Порядок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подання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заяви на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оформлення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електронного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запрошення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навчання</w:t>
      </w:r>
      <w:proofErr w:type="spellEnd"/>
      <w:r w:rsidR="00A235F5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46464D" w:rsidRPr="0029343B" w:rsidRDefault="005D4DF2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оформлення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електронного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запрошення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НМАУ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ім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П.І.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Чайковського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іноземний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повинен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6464D" w:rsidRPr="0029343B" w:rsidRDefault="00466E5C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Зареєструватися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створити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електронний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кабінет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порталі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</w:t>
      </w:r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міжвідомч</w:t>
      </w:r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</w:t>
      </w:r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</w:t>
      </w:r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</w:t>
      </w:r>
      <w:proofErr w:type="spellEnd"/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наведена в </w:t>
      </w:r>
      <w:proofErr w:type="spellStart"/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додаткових</w:t>
      </w:r>
      <w:proofErr w:type="spellEnd"/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файлах):   </w:t>
      </w:r>
      <w:hyperlink r:id="rId5" w:tgtFrame="_new" w:history="1">
        <w:r w:rsidR="0046464D" w:rsidRPr="002934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https://apply.studyinukraine.gov.ua/home</w:t>
        </w:r>
      </w:hyperlink>
    </w:p>
    <w:p w:rsidR="0046464D" w:rsidRPr="0029343B" w:rsidRDefault="00466E5C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Заповнити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онлайн-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заяву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запрошення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вказавши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6464D" w:rsidRPr="0029343B" w:rsidRDefault="0046464D" w:rsidP="005D4DF2">
      <w:pPr>
        <w:numPr>
          <w:ilvl w:val="1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(ПІБ, дата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народження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громадянство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</w:p>
    <w:p w:rsidR="0046464D" w:rsidRPr="0029343B" w:rsidRDefault="0046464D" w:rsidP="005D4DF2">
      <w:pPr>
        <w:numPr>
          <w:ilvl w:val="1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(телефон,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email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адреса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</w:p>
    <w:p w:rsidR="0046464D" w:rsidRPr="0029343B" w:rsidRDefault="0046464D" w:rsidP="005D4DF2">
      <w:pPr>
        <w:numPr>
          <w:ilvl w:val="1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46464D" w:rsidRPr="0029343B" w:rsidRDefault="0046464D" w:rsidP="005D4DF2">
      <w:pPr>
        <w:numPr>
          <w:ilvl w:val="1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</w:t>
      </w:r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Національна</w:t>
      </w:r>
      <w:proofErr w:type="spellEnd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музична</w:t>
      </w:r>
      <w:proofErr w:type="spellEnd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академія</w:t>
      </w:r>
      <w:proofErr w:type="spellEnd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імені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П.І.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Чайковського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спеціальність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 «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Музичне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мистецтво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215C5" w:rsidRPr="0029343B">
        <w:rPr>
          <w:rFonts w:ascii="Times New Roman" w:hAnsi="Times New Roman" w:cs="Times New Roman"/>
          <w:sz w:val="28"/>
          <w:szCs w:val="28"/>
        </w:rPr>
        <w:t xml:space="preserve"> </w:t>
      </w:r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В6 «</w:t>
      </w:r>
      <w:proofErr w:type="spellStart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Перформативні</w:t>
      </w:r>
      <w:proofErr w:type="spellEnd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мистецтва</w:t>
      </w:r>
      <w:proofErr w:type="spellEnd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В12 «</w:t>
      </w:r>
      <w:proofErr w:type="spellStart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Культурологія</w:t>
      </w:r>
      <w:proofErr w:type="spellEnd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музеєзнавство</w:t>
      </w:r>
      <w:proofErr w:type="spellEnd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6464D" w:rsidRPr="0029343B" w:rsidRDefault="0046464D" w:rsidP="005D4D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Завантажити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скан-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копії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документів</w:t>
      </w:r>
      <w:proofErr w:type="spellEnd"/>
      <w:r w:rsidR="00D4141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="00D4141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форматі</w:t>
      </w:r>
      <w:proofErr w:type="spellEnd"/>
      <w:r w:rsidR="00D4141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D414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PDF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46464D" w:rsidRPr="0029343B" w:rsidRDefault="0046464D" w:rsidP="005D4DF2">
      <w:pPr>
        <w:pStyle w:val="a3"/>
        <w:numPr>
          <w:ilvl w:val="2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Закордонного паспорта (</w:t>
      </w:r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перекладом на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</w:p>
    <w:p w:rsidR="0046464D" w:rsidRDefault="0046464D" w:rsidP="005D4DF2">
      <w:pPr>
        <w:pStyle w:val="a3"/>
        <w:numPr>
          <w:ilvl w:val="2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Документа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(з перекладом на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</w:p>
    <w:p w:rsidR="004E082F" w:rsidRPr="0029343B" w:rsidRDefault="004E082F" w:rsidP="005D4DF2">
      <w:pPr>
        <w:pStyle w:val="a3"/>
        <w:numPr>
          <w:ilvl w:val="2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 30х40 мм</w:t>
      </w:r>
    </w:p>
    <w:p w:rsidR="008523E0" w:rsidRDefault="008523E0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5E46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Вартість створення заяви в електронному кабінеті Єдиної системи – 3100 грн</w:t>
      </w:r>
      <w:r w:rsidR="005D4DF2" w:rsidRPr="005E46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5E46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за одну заяву. Загалом, відповідно до Постанови КМУ № 758, іноземний абітурієнт може подати до 20 заяв до українських ЗВО.</w:t>
      </w:r>
    </w:p>
    <w:p w:rsidR="00B4763A" w:rsidRPr="005E460C" w:rsidRDefault="005E460C" w:rsidP="005E460C">
      <w:pPr>
        <w:spacing w:line="360" w:lineRule="auto"/>
        <w:ind w:left="144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E460C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lastRenderedPageBreak/>
        <w:t xml:space="preserve">3. </w:t>
      </w:r>
      <w:r w:rsidR="00030151" w:rsidRPr="005E460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Вступні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фахові</w:t>
      </w:r>
      <w:r w:rsidR="00030151" w:rsidRPr="005E460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і</w:t>
      </w:r>
      <w:r w:rsidR="00B4763A" w:rsidRPr="005E460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спити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на освітній ступінь «Магістр»</w:t>
      </w:r>
    </w:p>
    <w:p w:rsidR="00030151" w:rsidRPr="0029343B" w:rsidRDefault="00030151" w:rsidP="005D4DF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D4DF2" w:rsidRPr="00293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Фаховий іспит</w:t>
      </w:r>
    </w:p>
    <w:p w:rsidR="005D4DF2" w:rsidRPr="005E460C" w:rsidRDefault="005D4DF2" w:rsidP="0029343B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Відео-презентація вступника (ідентифікація)</w:t>
      </w:r>
    </w:p>
    <w:p w:rsidR="005D4DF2" w:rsidRPr="0029343B" w:rsidRDefault="005D4DF2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46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Іноземець та особа без громадянства</w:t>
      </w:r>
      <w:r w:rsidRPr="002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записати коротке відео українською мовою</w:t>
      </w:r>
      <w:r w:rsidRPr="002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особи. 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Представитися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«Мене </w:t>
      </w:r>
      <w:proofErr w:type="spellStart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звати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ім’я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)»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обличчя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видно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Я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закінчив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бакала</w:t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вра в </w:t>
      </w:r>
      <w:r w:rsidR="00EA4B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</w:t>
      </w:r>
      <w:proofErr w:type="spellStart"/>
      <w:r w:rsidR="00EA4BDB" w:rsidRPr="00EA4B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 w:eastAsia="ru-RU"/>
        </w:rPr>
        <w:t>назва</w:t>
      </w:r>
      <w:proofErr w:type="spellEnd"/>
      <w:r w:rsidR="00EA4BDB" w:rsidRPr="00EA4B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="00EA4BDB" w:rsidRPr="00EA4B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 w:eastAsia="ru-RU"/>
        </w:rPr>
        <w:t>навчального</w:t>
      </w:r>
      <w:proofErr w:type="spellEnd"/>
      <w:r w:rsidR="00EA4BDB" w:rsidRPr="00EA4B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 w:eastAsia="ru-RU"/>
        </w:rPr>
        <w:t xml:space="preserve"> закладу</w:t>
      </w:r>
      <w:r w:rsidR="00EA4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)</w:t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моя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посвідка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віза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5D4DF2" w:rsidRPr="0029343B" w:rsidRDefault="005D4DF2" w:rsidP="005D4DF2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тримає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обличчя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4DF2" w:rsidRPr="0029343B" w:rsidRDefault="005D4DF2" w:rsidP="005D4DF2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Потім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показує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візу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крупним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планом,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прочитати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текст і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порівняти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фотографію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обличчям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Повідомити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Я хочу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вступати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 </w:t>
      </w:r>
      <w:proofErr w:type="spellStart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освітній</w:t>
      </w:r>
      <w:proofErr w:type="spellEnd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ступінь</w:t>
      </w:r>
      <w:proofErr w:type="spellEnd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</w:t>
      </w:r>
      <w:proofErr w:type="spellStart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Магістр</w:t>
      </w:r>
      <w:proofErr w:type="spellEnd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Національної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музичної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академії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</w:t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країни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імені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П. І. </w:t>
      </w:r>
      <w:proofErr w:type="spellStart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Чайковського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Додати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відео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фахового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іспиту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камерний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оперний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фортепіано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арфа, саксофон, </w:t>
      </w:r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скрипка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30151" w:rsidRPr="005E460C" w:rsidRDefault="00030151" w:rsidP="005D4DF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«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Вступний</w:t>
      </w:r>
      <w:proofErr w:type="spellEnd"/>
      <w:r w:rsidR="000443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</w:t>
      </w:r>
      <w:proofErr w:type="spellStart"/>
      <w:r w:rsid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Фаховий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</w:t>
      </w: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іспит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202</w:t>
      </w:r>
      <w:r w:rsidR="001B3AA0"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5</w:t>
      </w:r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року в НМАУ </w:t>
      </w: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ім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. П. І. </w:t>
      </w: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Чайковського</w:t>
      </w:r>
      <w:proofErr w:type="spellEnd"/>
      <w:r w:rsidR="00A74D65"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»</w:t>
      </w:r>
      <w:r w:rsidRPr="005E460C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;</w:t>
      </w:r>
    </w:p>
    <w:p w:rsidR="00030151" w:rsidRPr="0029343B" w:rsidRDefault="00030151" w:rsidP="005D4DF2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екзаменаційної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зазначенням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30151" w:rsidRPr="0029343B" w:rsidRDefault="00030151" w:rsidP="005D4DF2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0151" w:rsidRPr="0029343B" w:rsidRDefault="00030151" w:rsidP="005D4DF2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композиторів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0151" w:rsidRDefault="00030151" w:rsidP="005D4DF2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вокалістів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–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слів</w:t>
      </w:r>
      <w:proofErr w:type="spellEnd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поетів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прозаїків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E460C" w:rsidRPr="0029343B" w:rsidRDefault="005E460C" w:rsidP="005E460C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0151" w:rsidRPr="005E460C" w:rsidRDefault="00030151" w:rsidP="00A74D6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</w:pP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lastRenderedPageBreak/>
        <w:t>Технічні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>вимоги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:</w:t>
      </w:r>
    </w:p>
    <w:p w:rsidR="00030151" w:rsidRPr="0029343B" w:rsidRDefault="00030151" w:rsidP="0004430B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записане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одним кадром </w:t>
      </w:r>
      <w:r w:rsidR="0004430B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без</w:t>
      </w:r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04430B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монтажа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иконання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одного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твору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Перерви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тільки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між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творами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змонтувати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один ролик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але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не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більше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ніж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двох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різних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локацій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Відеозйомка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показувати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повний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зріст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обличчя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руки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безперервне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твору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реальна акустика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приміщення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(зал,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30151" w:rsidRPr="0029343B" w:rsidRDefault="00030151" w:rsidP="005D4DF2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горизонтальному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або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вертикальному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форматі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якісним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звуком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A74D65" w:rsidRDefault="00030151" w:rsidP="00A74D65">
      <w:pPr>
        <w:pStyle w:val="a3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Рекомендована </w:t>
      </w:r>
      <w:proofErr w:type="spellStart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тривалість</w:t>
      </w:r>
      <w:proofErr w:type="spellEnd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віде</w:t>
      </w: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</w:t>
      </w:r>
      <w:proofErr w:type="spellEnd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="005D4DF2"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0 </w:t>
      </w:r>
      <w:proofErr w:type="spellStart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хвилин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межах</w:t>
      </w:r>
      <w:proofErr w:type="gram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тривалості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попереднього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випускного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іспиту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інше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конкурсної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30151" w:rsidRPr="0029343B" w:rsidRDefault="00A74D65" w:rsidP="005D4DF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2</w:t>
      </w:r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. </w:t>
      </w:r>
      <w:proofErr w:type="spellStart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Іспит</w:t>
      </w:r>
      <w:proofErr w:type="spellEnd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з </w:t>
      </w:r>
      <w:proofErr w:type="spellStart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української</w:t>
      </w:r>
      <w:proofErr w:type="spellEnd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мови</w:t>
      </w:r>
      <w:proofErr w:type="spellEnd"/>
    </w:p>
    <w:p w:rsidR="00030151" w:rsidRPr="0029343B" w:rsidRDefault="00E709A2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повинен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письмову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роботу.</w:t>
      </w:r>
    </w:p>
    <w:p w:rsidR="00030151" w:rsidRPr="00A74D65" w:rsidRDefault="00030151" w:rsidP="00A74D65">
      <w:pPr>
        <w:pStyle w:val="a3"/>
        <w:numPr>
          <w:ilvl w:val="0"/>
          <w:numId w:val="34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Форма </w:t>
      </w:r>
      <w:proofErr w:type="spellStart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виконання</w:t>
      </w:r>
      <w:proofErr w:type="spellEnd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030151" w:rsidRPr="0029343B" w:rsidRDefault="00030151" w:rsidP="005D4DF2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аркуші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вгорі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написати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30151" w:rsidRPr="0029343B" w:rsidRDefault="00030151" w:rsidP="005D4DF2">
      <w:pPr>
        <w:numPr>
          <w:ilvl w:val="1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0151" w:rsidRPr="0029343B" w:rsidRDefault="00030151" w:rsidP="005D4DF2">
      <w:pPr>
        <w:numPr>
          <w:ilvl w:val="1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магістр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0151" w:rsidRPr="0029343B" w:rsidRDefault="00030151" w:rsidP="005D4DF2">
      <w:pPr>
        <w:numPr>
          <w:ilvl w:val="1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</w:t>
      </w:r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освітньо-наукову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камерний</w:t>
      </w:r>
      <w:proofErr w:type="spellEnd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спів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оперний</w:t>
      </w:r>
      <w:proofErr w:type="spellEnd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спів</w:t>
      </w:r>
      <w:proofErr w:type="spellEnd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фортепіано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 арфа,</w:t>
      </w:r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скрипка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тощо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Нижче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три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запитання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української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мови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надаються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закладом).</w:t>
      </w:r>
    </w:p>
    <w:p w:rsidR="00030151" w:rsidRPr="0029343B" w:rsidRDefault="00030151" w:rsidP="005D4DF2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кожного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відповідь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обсягом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5–6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речень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4430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завершення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аркуш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відсканувати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сфотографувати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надіслати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адресу</w:t>
      </w:r>
      <w:proofErr w:type="gram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вказану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контактах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іноземними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студентами.</w:t>
      </w:r>
      <w:r w:rsidRP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5D3537" w:rsidRPr="0029343B" w:rsidRDefault="0004430B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Магістр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утворюються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складу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завідувачі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кафедр,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професори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доценти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вчені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звання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вагомі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здобутки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продемонстровані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вступниками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Магістр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випробуваннях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оцінюватим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200-бальною шкалою. За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результатами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виставл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яється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одна позитивна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шкалою 100–200 (з кроком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один бал)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ухвалюється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негативну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(«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незадо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вільно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»).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Мінімальний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прохідний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 – 144.</w:t>
      </w:r>
    </w:p>
    <w:p w:rsidR="005D3537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освітньо-кваліфікаційного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розробляють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три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початку</w:t>
      </w:r>
      <w:proofErr w:type="gram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оприлюднюються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вебсайті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Приймальній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Перескладання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вступників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Магістр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проводиться за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спеціальностями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Особи,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поважних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причин не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з’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явились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визначений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розкладом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час; особи,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оцінено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балами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нижче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встановленого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Правилами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мінімальног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особи,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забрали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випробуваннях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у конкурсному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відборі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Апеляції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Академією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розглядає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Апеляційна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адемії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склад та порядок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ректора.</w:t>
      </w:r>
    </w:p>
    <w:p w:rsidR="005D3537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показників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вносяться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запису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ступника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ЄДЕБО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4430B" w:rsidRPr="0029343B" w:rsidRDefault="0004430B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0D10" w:rsidRPr="0029343B" w:rsidRDefault="006342BA" w:rsidP="005D4DF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Зарахування</w:t>
      </w:r>
      <w:r w:rsidR="00BE638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на навчання</w:t>
      </w:r>
      <w:r w:rsidR="009E0D10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r w:rsidR="00BE638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іноземця</w:t>
      </w:r>
      <w:r w:rsidR="009E0D10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r w:rsidR="00BE638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та особи без громадянства </w:t>
      </w:r>
      <w:r w:rsidR="0073347F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до НМАУ ім. П.І. Чайковського</w:t>
      </w:r>
    </w:p>
    <w:p w:rsidR="008A21FC" w:rsidRDefault="008A21F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 для зарахування вступників на навчання є виконання вимог до зарахування та укладання Договору про надання платної освітньої послуги</w:t>
      </w:r>
      <w:r w:rsidRPr="008A21FC">
        <w:t xml:space="preserve"> 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 Національною музичною академією України імені П.І. Чайковського та фізичною (юридичною) особою. </w:t>
      </w:r>
      <w:r w:rsidR="0073347F"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638B" w:rsidRPr="008A21FC" w:rsidRDefault="00BE638B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E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Накази про зарахування іноземців та осіб без громадянства на навчання, незалежно від джерела фінансування (за кошти фізичних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та/</w:t>
      </w:r>
      <w:r w:rsidRPr="00BE6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юридичних осіб), підлягають обов’язковій реєстрації в Єдиній державній електронній базі з питань освіти (ЄДЕБО).</w:t>
      </w:r>
    </w:p>
    <w:p w:rsidR="0073347F" w:rsidRPr="008A21FC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FC"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Накази про зарахування на навчання видаються ректором на підставі рішення приймальної комісії</w:t>
      </w:r>
      <w:r w:rsidR="00BE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реєстрації в ЄДЕБО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C0C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приймальної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зарахування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скасоване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приймальною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комісією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боку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7C0C" w:rsidRDefault="003B7C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У</w:t>
      </w:r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коли особа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вже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зарахована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Академії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внесена до ЄДЕБО, а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згодом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з’ясувалося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вона не приступила до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виникла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статусу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видається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 про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відрахування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3347F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фахових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іспитах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іспитах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іноземці</w:t>
      </w:r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прийняті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</w:t>
      </w:r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знищуються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акт.</w:t>
      </w:r>
    </w:p>
    <w:p w:rsidR="0073347F" w:rsidRPr="0029343B" w:rsidRDefault="008523E0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вступників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виконані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конкурсах,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іспитах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іспитах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іноземц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зараховані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завершення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терміну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знищуються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</w:t>
      </w:r>
    </w:p>
    <w:p w:rsidR="00E709A2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акт.</w:t>
      </w:r>
    </w:p>
    <w:p w:rsidR="0029343B" w:rsidRPr="0029343B" w:rsidRDefault="0029343B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42BA" w:rsidRDefault="003B7C0C" w:rsidP="005D4DF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bookmarkStart w:id="2" w:name="_Hlk200718245"/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О</w:t>
      </w:r>
      <w:r w:rsidR="006342BA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плата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за навчання</w:t>
      </w:r>
    </w:p>
    <w:bookmarkEnd w:id="2"/>
    <w:p w:rsidR="003B7C0C" w:rsidRDefault="003B7C0C" w:rsidP="003B7C0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1.  </w:t>
      </w:r>
      <w:r w:rsidRPr="003B7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</w:t>
      </w:r>
      <w:r w:rsidRPr="003B7C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Договір про надання платної освітньої послуги</w:t>
      </w:r>
      <w:r w:rsidRPr="003B7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3" w:name="_Hlk200714024"/>
      <w:r w:rsidRPr="003B7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 Національною музичною академією України імені П.І. Чайковського та фізичною (юридичною) особою.</w:t>
      </w:r>
      <w:bookmarkEnd w:id="3"/>
    </w:p>
    <w:p w:rsidR="003B7C0C" w:rsidRPr="003B7C0C" w:rsidRDefault="003B7C0C" w:rsidP="003B7C0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0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B7C0C"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>Порядок оплати за навчання</w:t>
      </w:r>
      <w:r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В НМАУ ім. П.І. Чайковського</w:t>
      </w:r>
    </w:p>
    <w:p w:rsidR="003B7C0C" w:rsidRDefault="00A83EE6" w:rsidP="003D46DC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B7C0C" w:rsidRPr="00A83EE6">
        <w:rPr>
          <w:sz w:val="28"/>
          <w:szCs w:val="28"/>
          <w:lang w:val="uk-UA"/>
        </w:rPr>
        <w:t xml:space="preserve">лата здійснюється </w:t>
      </w:r>
      <w:r w:rsidR="003B7C0C" w:rsidRPr="00A83EE6">
        <w:rPr>
          <w:rStyle w:val="a4"/>
          <w:sz w:val="28"/>
          <w:szCs w:val="28"/>
          <w:lang w:val="uk-UA"/>
        </w:rPr>
        <w:t>на підставі рахунку</w:t>
      </w:r>
      <w:r w:rsidR="003B7C0C" w:rsidRPr="00A83EE6">
        <w:rPr>
          <w:sz w:val="28"/>
          <w:szCs w:val="28"/>
          <w:lang w:val="uk-UA"/>
        </w:rPr>
        <w:t xml:space="preserve">, шляхом безготівкового перерахування коштів на рахунок </w:t>
      </w:r>
      <w:r w:rsidR="003B7C0C">
        <w:rPr>
          <w:sz w:val="28"/>
          <w:szCs w:val="28"/>
          <w:lang w:val="uk-UA"/>
        </w:rPr>
        <w:t>НМАУ ім. П.І. Чайковського</w:t>
      </w:r>
      <w:r w:rsidR="003B7C0C" w:rsidRPr="00A83EE6">
        <w:rPr>
          <w:sz w:val="28"/>
          <w:szCs w:val="28"/>
          <w:lang w:val="uk-UA"/>
        </w:rPr>
        <w:t>.</w:t>
      </w:r>
    </w:p>
    <w:p w:rsidR="003B7C0C" w:rsidRDefault="003B7C0C" w:rsidP="003D46DC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3B7C0C">
        <w:rPr>
          <w:sz w:val="28"/>
          <w:szCs w:val="28"/>
        </w:rPr>
        <w:t xml:space="preserve">Оплата за </w:t>
      </w:r>
      <w:proofErr w:type="spellStart"/>
      <w:r w:rsidRPr="003B7C0C">
        <w:rPr>
          <w:sz w:val="28"/>
          <w:szCs w:val="28"/>
        </w:rPr>
        <w:t>навчання</w:t>
      </w:r>
      <w:proofErr w:type="spellEnd"/>
      <w:r w:rsidRPr="003B7C0C">
        <w:rPr>
          <w:sz w:val="28"/>
          <w:szCs w:val="28"/>
        </w:rPr>
        <w:t xml:space="preserve"> повинна бути </w:t>
      </w:r>
      <w:proofErr w:type="spellStart"/>
      <w:r w:rsidRPr="003B7C0C">
        <w:rPr>
          <w:sz w:val="28"/>
          <w:szCs w:val="28"/>
        </w:rPr>
        <w:t>здійснена</w:t>
      </w:r>
      <w:proofErr w:type="spellEnd"/>
      <w:r w:rsidRPr="003B7C0C">
        <w:rPr>
          <w:sz w:val="28"/>
          <w:szCs w:val="28"/>
        </w:rPr>
        <w:t xml:space="preserve"> </w:t>
      </w:r>
      <w:proofErr w:type="gramStart"/>
      <w:r w:rsidRPr="003B7C0C">
        <w:rPr>
          <w:rStyle w:val="a4"/>
          <w:sz w:val="28"/>
          <w:szCs w:val="28"/>
        </w:rPr>
        <w:t>до початку</w:t>
      </w:r>
      <w:proofErr w:type="gramEnd"/>
      <w:r w:rsidRPr="003B7C0C">
        <w:rPr>
          <w:rStyle w:val="a4"/>
          <w:sz w:val="28"/>
          <w:szCs w:val="28"/>
        </w:rPr>
        <w:t xml:space="preserve"> </w:t>
      </w:r>
      <w:proofErr w:type="spellStart"/>
      <w:r w:rsidRPr="003B7C0C">
        <w:rPr>
          <w:rStyle w:val="a4"/>
          <w:sz w:val="28"/>
          <w:szCs w:val="28"/>
        </w:rPr>
        <w:t>відповідного</w:t>
      </w:r>
      <w:proofErr w:type="spellEnd"/>
      <w:r w:rsidRPr="003B7C0C">
        <w:rPr>
          <w:rStyle w:val="a4"/>
          <w:sz w:val="28"/>
          <w:szCs w:val="28"/>
        </w:rPr>
        <w:t xml:space="preserve"> </w:t>
      </w:r>
      <w:proofErr w:type="spellStart"/>
      <w:r w:rsidRPr="003B7C0C">
        <w:rPr>
          <w:rStyle w:val="a4"/>
          <w:sz w:val="28"/>
          <w:szCs w:val="28"/>
        </w:rPr>
        <w:t>навчального</w:t>
      </w:r>
      <w:proofErr w:type="spellEnd"/>
      <w:r w:rsidRPr="003B7C0C">
        <w:rPr>
          <w:rStyle w:val="a4"/>
          <w:sz w:val="28"/>
          <w:szCs w:val="28"/>
        </w:rPr>
        <w:t xml:space="preserve"> </w:t>
      </w:r>
      <w:proofErr w:type="spellStart"/>
      <w:r w:rsidRPr="003B7C0C">
        <w:rPr>
          <w:rStyle w:val="a4"/>
          <w:sz w:val="28"/>
          <w:szCs w:val="28"/>
        </w:rPr>
        <w:t>періоду</w:t>
      </w:r>
      <w:proofErr w:type="spellEnd"/>
      <w:r w:rsidRPr="003B7C0C">
        <w:rPr>
          <w:sz w:val="28"/>
          <w:szCs w:val="28"/>
        </w:rPr>
        <w:t xml:space="preserve"> (семестру/року</w:t>
      </w:r>
      <w:r w:rsidR="003D46DC">
        <w:rPr>
          <w:sz w:val="28"/>
          <w:szCs w:val="28"/>
          <w:lang w:val="uk-UA"/>
        </w:rPr>
        <w:t>)</w:t>
      </w:r>
      <w:r w:rsidRPr="003B7C0C">
        <w:rPr>
          <w:sz w:val="28"/>
          <w:szCs w:val="28"/>
        </w:rPr>
        <w:t>.</w:t>
      </w:r>
    </w:p>
    <w:p w:rsidR="003D46DC" w:rsidRPr="003B7C0C" w:rsidRDefault="003D46DC" w:rsidP="003D46DC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3D46DC">
        <w:rPr>
          <w:sz w:val="28"/>
          <w:szCs w:val="28"/>
        </w:rPr>
        <w:t xml:space="preserve">У </w:t>
      </w:r>
      <w:proofErr w:type="spellStart"/>
      <w:r w:rsidRPr="003D46DC">
        <w:rPr>
          <w:sz w:val="28"/>
          <w:szCs w:val="28"/>
        </w:rPr>
        <w:t>разі</w:t>
      </w:r>
      <w:proofErr w:type="spellEnd"/>
      <w:r w:rsidRPr="003D46DC">
        <w:rPr>
          <w:sz w:val="28"/>
          <w:szCs w:val="28"/>
        </w:rPr>
        <w:t xml:space="preserve"> </w:t>
      </w:r>
      <w:proofErr w:type="spellStart"/>
      <w:r w:rsidRPr="003D46DC">
        <w:rPr>
          <w:sz w:val="28"/>
          <w:szCs w:val="28"/>
        </w:rPr>
        <w:t>прострочення</w:t>
      </w:r>
      <w:proofErr w:type="spellEnd"/>
      <w:r w:rsidRPr="003D46DC">
        <w:rPr>
          <w:sz w:val="28"/>
          <w:szCs w:val="28"/>
        </w:rPr>
        <w:t xml:space="preserve"> оплати </w:t>
      </w:r>
      <w:r>
        <w:rPr>
          <w:sz w:val="28"/>
          <w:szCs w:val="28"/>
          <w:lang w:val="uk-UA"/>
        </w:rPr>
        <w:t>Академія</w:t>
      </w:r>
      <w:r w:rsidRPr="003D46DC">
        <w:rPr>
          <w:sz w:val="28"/>
          <w:szCs w:val="28"/>
        </w:rPr>
        <w:t xml:space="preserve"> </w:t>
      </w:r>
      <w:proofErr w:type="spellStart"/>
      <w:r w:rsidRPr="003D46DC">
        <w:rPr>
          <w:sz w:val="28"/>
          <w:szCs w:val="28"/>
        </w:rPr>
        <w:t>має</w:t>
      </w:r>
      <w:proofErr w:type="spellEnd"/>
      <w:r w:rsidRPr="003D46DC">
        <w:rPr>
          <w:sz w:val="28"/>
          <w:szCs w:val="28"/>
        </w:rPr>
        <w:t xml:space="preserve"> право:</w:t>
      </w:r>
    </w:p>
    <w:p w:rsidR="003B7C0C" w:rsidRPr="003B7C0C" w:rsidRDefault="003B7C0C" w:rsidP="003B7C0C">
      <w:pPr>
        <w:pStyle w:val="a5"/>
        <w:numPr>
          <w:ilvl w:val="0"/>
          <w:numId w:val="11"/>
        </w:numPr>
        <w:rPr>
          <w:sz w:val="28"/>
          <w:szCs w:val="28"/>
        </w:rPr>
      </w:pPr>
      <w:r w:rsidRPr="003B7C0C">
        <w:rPr>
          <w:sz w:val="28"/>
          <w:szCs w:val="28"/>
        </w:rPr>
        <w:t xml:space="preserve">не </w:t>
      </w:r>
      <w:proofErr w:type="spellStart"/>
      <w:r w:rsidRPr="003B7C0C">
        <w:rPr>
          <w:sz w:val="28"/>
          <w:szCs w:val="28"/>
        </w:rPr>
        <w:t>допустити</w:t>
      </w:r>
      <w:proofErr w:type="spellEnd"/>
      <w:r w:rsidRPr="003B7C0C">
        <w:rPr>
          <w:sz w:val="28"/>
          <w:szCs w:val="28"/>
        </w:rPr>
        <w:t xml:space="preserve"> </w:t>
      </w:r>
      <w:r w:rsidR="003D46DC">
        <w:rPr>
          <w:sz w:val="28"/>
          <w:szCs w:val="28"/>
          <w:lang w:val="uk-UA"/>
        </w:rPr>
        <w:t>Іноземного с</w:t>
      </w:r>
      <w:proofErr w:type="spellStart"/>
      <w:r w:rsidRPr="003B7C0C">
        <w:rPr>
          <w:sz w:val="28"/>
          <w:szCs w:val="28"/>
        </w:rPr>
        <w:t>тудента</w:t>
      </w:r>
      <w:proofErr w:type="spellEnd"/>
      <w:r w:rsidRPr="003B7C0C">
        <w:rPr>
          <w:sz w:val="28"/>
          <w:szCs w:val="28"/>
        </w:rPr>
        <w:t xml:space="preserve"> до </w:t>
      </w:r>
      <w:proofErr w:type="spellStart"/>
      <w:r w:rsidRPr="003B7C0C">
        <w:rPr>
          <w:sz w:val="28"/>
          <w:szCs w:val="28"/>
        </w:rPr>
        <w:t>навчальних</w:t>
      </w:r>
      <w:proofErr w:type="spellEnd"/>
      <w:r w:rsidRPr="003B7C0C">
        <w:rPr>
          <w:sz w:val="28"/>
          <w:szCs w:val="28"/>
        </w:rPr>
        <w:t xml:space="preserve"> занять;</w:t>
      </w:r>
    </w:p>
    <w:p w:rsidR="003B7C0C" w:rsidRPr="003B7C0C" w:rsidRDefault="003B7C0C" w:rsidP="003B7C0C">
      <w:pPr>
        <w:pStyle w:val="a5"/>
        <w:numPr>
          <w:ilvl w:val="0"/>
          <w:numId w:val="11"/>
        </w:numPr>
        <w:rPr>
          <w:sz w:val="28"/>
          <w:szCs w:val="28"/>
        </w:rPr>
      </w:pPr>
      <w:proofErr w:type="spellStart"/>
      <w:r w:rsidRPr="003B7C0C">
        <w:rPr>
          <w:sz w:val="28"/>
          <w:szCs w:val="28"/>
        </w:rPr>
        <w:t>призупинити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дію</w:t>
      </w:r>
      <w:proofErr w:type="spellEnd"/>
      <w:r w:rsidRPr="003B7C0C">
        <w:rPr>
          <w:sz w:val="28"/>
          <w:szCs w:val="28"/>
        </w:rPr>
        <w:t xml:space="preserve"> договору;</w:t>
      </w:r>
    </w:p>
    <w:p w:rsidR="003B7C0C" w:rsidRDefault="003B7C0C" w:rsidP="003B7C0C">
      <w:pPr>
        <w:pStyle w:val="a5"/>
        <w:numPr>
          <w:ilvl w:val="0"/>
          <w:numId w:val="11"/>
        </w:numPr>
        <w:rPr>
          <w:sz w:val="28"/>
          <w:szCs w:val="28"/>
        </w:rPr>
      </w:pPr>
      <w:proofErr w:type="spellStart"/>
      <w:r w:rsidRPr="003B7C0C">
        <w:rPr>
          <w:sz w:val="28"/>
          <w:szCs w:val="28"/>
        </w:rPr>
        <w:t>вжити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інших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заходів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відповідно</w:t>
      </w:r>
      <w:proofErr w:type="spellEnd"/>
      <w:r w:rsidRPr="003B7C0C">
        <w:rPr>
          <w:sz w:val="28"/>
          <w:szCs w:val="28"/>
        </w:rPr>
        <w:t xml:space="preserve"> до чинного </w:t>
      </w:r>
      <w:proofErr w:type="spellStart"/>
      <w:r w:rsidRPr="003B7C0C">
        <w:rPr>
          <w:sz w:val="28"/>
          <w:szCs w:val="28"/>
        </w:rPr>
        <w:t>законодавства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України</w:t>
      </w:r>
      <w:proofErr w:type="spellEnd"/>
      <w:r w:rsidRPr="003B7C0C">
        <w:rPr>
          <w:sz w:val="28"/>
          <w:szCs w:val="28"/>
        </w:rPr>
        <w:t xml:space="preserve"> та умов </w:t>
      </w:r>
      <w:proofErr w:type="spellStart"/>
      <w:r w:rsidRPr="003B7C0C">
        <w:rPr>
          <w:sz w:val="28"/>
          <w:szCs w:val="28"/>
        </w:rPr>
        <w:t>цього</w:t>
      </w:r>
      <w:proofErr w:type="spellEnd"/>
      <w:r w:rsidRPr="003B7C0C">
        <w:rPr>
          <w:sz w:val="28"/>
          <w:szCs w:val="28"/>
        </w:rPr>
        <w:t xml:space="preserve"> Договору.</w:t>
      </w:r>
    </w:p>
    <w:p w:rsidR="008E72B4" w:rsidRDefault="008E72B4" w:rsidP="008E72B4">
      <w:pPr>
        <w:pStyle w:val="a5"/>
        <w:rPr>
          <w:sz w:val="28"/>
          <w:szCs w:val="28"/>
        </w:rPr>
      </w:pPr>
    </w:p>
    <w:p w:rsidR="008E72B4" w:rsidRPr="008E72B4" w:rsidRDefault="008E72B4" w:rsidP="008E72B4">
      <w:pPr>
        <w:spacing w:line="360" w:lineRule="auto"/>
        <w:ind w:left="426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6.  Контактна інформація</w:t>
      </w:r>
    </w:p>
    <w:p w:rsidR="003B7C0C" w:rsidRDefault="008E72B4" w:rsidP="008E72B4">
      <w:pPr>
        <w:pStyle w:val="a5"/>
        <w:rPr>
          <w:sz w:val="28"/>
          <w:szCs w:val="28"/>
          <w:lang w:val="uk-UA"/>
        </w:rPr>
      </w:pPr>
      <w:r w:rsidRPr="008E72B4">
        <w:rPr>
          <w:b/>
          <w:bCs/>
          <w:sz w:val="28"/>
          <w:szCs w:val="28"/>
          <w:lang w:val="uk-UA"/>
        </w:rPr>
        <w:t>Світлана ШЕВЧЕНКО</w:t>
      </w:r>
      <w:r>
        <w:rPr>
          <w:sz w:val="28"/>
          <w:szCs w:val="28"/>
          <w:lang w:val="uk-UA"/>
        </w:rPr>
        <w:t xml:space="preserve"> -</w:t>
      </w:r>
      <w:r w:rsidRPr="008E72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по роботі з іноземними студентами.</w:t>
      </w:r>
    </w:p>
    <w:p w:rsidR="008E72B4" w:rsidRDefault="008E72B4" w:rsidP="008E72B4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>
        <w:rPr>
          <w:sz w:val="28"/>
          <w:szCs w:val="28"/>
          <w:lang w:val="uk-UA"/>
        </w:rPr>
        <w:t xml:space="preserve">: </w:t>
      </w:r>
      <w:hyperlink r:id="rId6" w:history="1">
        <w:r w:rsidR="0004430B" w:rsidRPr="003B7C0C">
          <w:rPr>
            <w:rStyle w:val="a6"/>
            <w:sz w:val="28"/>
            <w:szCs w:val="28"/>
            <w:lang w:val="en-US"/>
          </w:rPr>
          <w:t>sveto4eko@gmail.com</w:t>
        </w:r>
      </w:hyperlink>
      <w:r w:rsidR="0004430B" w:rsidRPr="003B7C0C">
        <w:rPr>
          <w:sz w:val="28"/>
          <w:szCs w:val="28"/>
          <w:lang w:val="en-US"/>
        </w:rPr>
        <w:t xml:space="preserve">, </w:t>
      </w:r>
      <w:hyperlink r:id="rId7" w:history="1">
        <w:r w:rsidR="0004430B" w:rsidRPr="003B7C0C">
          <w:rPr>
            <w:rStyle w:val="a6"/>
            <w:sz w:val="28"/>
            <w:szCs w:val="28"/>
            <w:lang w:val="en-US"/>
          </w:rPr>
          <w:t>viddil.inozem1@gmail.com</w:t>
        </w:r>
      </w:hyperlink>
    </w:p>
    <w:p w:rsidR="008E72B4" w:rsidRDefault="008E72B4" w:rsidP="008E72B4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Контактний телефон: </w:t>
      </w:r>
      <w:r w:rsidRPr="008E72B4">
        <w:rPr>
          <w:sz w:val="28"/>
          <w:szCs w:val="28"/>
          <w:lang w:val="en-US"/>
        </w:rPr>
        <w:t>+380989323888</w:t>
      </w:r>
    </w:p>
    <w:p w:rsidR="0004430B" w:rsidRPr="003B7C0C" w:rsidRDefault="0004430B" w:rsidP="008E72B4">
      <w:pPr>
        <w:pStyle w:val="a5"/>
        <w:rPr>
          <w:sz w:val="28"/>
          <w:szCs w:val="28"/>
          <w:lang w:val="en-US"/>
        </w:rPr>
      </w:pPr>
      <w:r w:rsidRPr="003B7C0C">
        <w:rPr>
          <w:sz w:val="28"/>
          <w:szCs w:val="28"/>
          <w:lang w:val="en-US"/>
        </w:rPr>
        <w:t>WeChat ID</w:t>
      </w:r>
      <w:r w:rsidRPr="008E72B4">
        <w:rPr>
          <w:sz w:val="28"/>
          <w:szCs w:val="28"/>
          <w:lang w:val="en-US"/>
        </w:rPr>
        <w:t xml:space="preserve">: </w:t>
      </w:r>
      <w:proofErr w:type="spellStart"/>
      <w:r w:rsidRPr="008E72B4">
        <w:rPr>
          <w:sz w:val="28"/>
          <w:szCs w:val="28"/>
          <w:lang w:val="en-US"/>
        </w:rPr>
        <w:t>SviTlanaShevchenko</w:t>
      </w:r>
      <w:proofErr w:type="spellEnd"/>
    </w:p>
    <w:p w:rsidR="0004430B" w:rsidRPr="003B7C0C" w:rsidRDefault="0004430B" w:rsidP="0004430B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</w:p>
    <w:p w:rsidR="007B17DB" w:rsidRPr="003B7C0C" w:rsidRDefault="007B17DB" w:rsidP="007B17DB">
      <w:pPr>
        <w:ind w:left="432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17DB" w:rsidRPr="003B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644"/>
    <w:multiLevelType w:val="multilevel"/>
    <w:tmpl w:val="E7F4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2E10"/>
    <w:multiLevelType w:val="multilevel"/>
    <w:tmpl w:val="A260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560B5"/>
    <w:multiLevelType w:val="hybridMultilevel"/>
    <w:tmpl w:val="3A949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F30"/>
    <w:multiLevelType w:val="multilevel"/>
    <w:tmpl w:val="12E8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94973"/>
    <w:multiLevelType w:val="multilevel"/>
    <w:tmpl w:val="F90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44DC9"/>
    <w:multiLevelType w:val="hybridMultilevel"/>
    <w:tmpl w:val="20A26196"/>
    <w:lvl w:ilvl="0" w:tplc="13782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05CF"/>
    <w:multiLevelType w:val="hybridMultilevel"/>
    <w:tmpl w:val="FACE634C"/>
    <w:lvl w:ilvl="0" w:tplc="0422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F16E9"/>
    <w:multiLevelType w:val="hybridMultilevel"/>
    <w:tmpl w:val="41F60A2E"/>
    <w:lvl w:ilvl="0" w:tplc="5634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365A"/>
    <w:multiLevelType w:val="hybridMultilevel"/>
    <w:tmpl w:val="9F4A7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8D08C4"/>
    <w:multiLevelType w:val="hybridMultilevel"/>
    <w:tmpl w:val="5AC81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E67A1"/>
    <w:multiLevelType w:val="hybridMultilevel"/>
    <w:tmpl w:val="AED8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D5C"/>
    <w:multiLevelType w:val="hybridMultilevel"/>
    <w:tmpl w:val="C46CE1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15C2"/>
    <w:multiLevelType w:val="multilevel"/>
    <w:tmpl w:val="E80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277EB"/>
    <w:multiLevelType w:val="multilevel"/>
    <w:tmpl w:val="995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435D9"/>
    <w:multiLevelType w:val="hybridMultilevel"/>
    <w:tmpl w:val="1BBE8E90"/>
    <w:lvl w:ilvl="0" w:tplc="13782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0A50"/>
    <w:multiLevelType w:val="hybridMultilevel"/>
    <w:tmpl w:val="5858B3C6"/>
    <w:lvl w:ilvl="0" w:tplc="AD78773A">
      <w:start w:val="1"/>
      <w:numFmt w:val="decimal"/>
      <w:lvlText w:val="%1."/>
      <w:lvlJc w:val="left"/>
      <w:pPr>
        <w:ind w:left="786" w:hanging="360"/>
      </w:pPr>
      <w:rPr>
        <w:rFonts w:ascii="Lora" w:hAnsi="Lora" w:cstheme="minorBidi" w:hint="default"/>
        <w:i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48700B"/>
    <w:multiLevelType w:val="hybridMultilevel"/>
    <w:tmpl w:val="25384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63EF5"/>
    <w:multiLevelType w:val="hybridMultilevel"/>
    <w:tmpl w:val="E000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F6A7A"/>
    <w:multiLevelType w:val="hybridMultilevel"/>
    <w:tmpl w:val="7F464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65B2"/>
    <w:multiLevelType w:val="hybridMultilevel"/>
    <w:tmpl w:val="4DE821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A1259C"/>
    <w:multiLevelType w:val="hybridMultilevel"/>
    <w:tmpl w:val="2CA05E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337B92"/>
    <w:multiLevelType w:val="hybridMultilevel"/>
    <w:tmpl w:val="B8CE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0ACC"/>
    <w:multiLevelType w:val="hybridMultilevel"/>
    <w:tmpl w:val="E5CC6938"/>
    <w:lvl w:ilvl="0" w:tplc="5634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10A52"/>
    <w:multiLevelType w:val="hybridMultilevel"/>
    <w:tmpl w:val="31A01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E01DF"/>
    <w:multiLevelType w:val="hybridMultilevel"/>
    <w:tmpl w:val="0F047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71F9F"/>
    <w:multiLevelType w:val="hybridMultilevel"/>
    <w:tmpl w:val="42EE38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A0A7D"/>
    <w:multiLevelType w:val="hybridMultilevel"/>
    <w:tmpl w:val="29C26AE8"/>
    <w:lvl w:ilvl="0" w:tplc="13782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5051"/>
    <w:multiLevelType w:val="multilevel"/>
    <w:tmpl w:val="F2AE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47915"/>
    <w:multiLevelType w:val="hybridMultilevel"/>
    <w:tmpl w:val="BE00B0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3DAD"/>
    <w:multiLevelType w:val="hybridMultilevel"/>
    <w:tmpl w:val="3A949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D1669"/>
    <w:multiLevelType w:val="hybridMultilevel"/>
    <w:tmpl w:val="7DA4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943BF"/>
    <w:multiLevelType w:val="multilevel"/>
    <w:tmpl w:val="792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C02214"/>
    <w:multiLevelType w:val="hybridMultilevel"/>
    <w:tmpl w:val="091836A4"/>
    <w:lvl w:ilvl="0" w:tplc="5634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F48AE"/>
    <w:multiLevelType w:val="hybridMultilevel"/>
    <w:tmpl w:val="E8A241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D830B3"/>
    <w:multiLevelType w:val="hybridMultilevel"/>
    <w:tmpl w:val="E6BC69A2"/>
    <w:lvl w:ilvl="0" w:tplc="04220019">
      <w:start w:val="1"/>
      <w:numFmt w:val="lowerLetter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B212D1"/>
    <w:multiLevelType w:val="hybridMultilevel"/>
    <w:tmpl w:val="19F8C1DC"/>
    <w:lvl w:ilvl="0" w:tplc="0422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236D4F"/>
    <w:multiLevelType w:val="hybridMultilevel"/>
    <w:tmpl w:val="6998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A76E1"/>
    <w:multiLevelType w:val="hybridMultilevel"/>
    <w:tmpl w:val="ADDEBF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064348"/>
    <w:multiLevelType w:val="hybridMultilevel"/>
    <w:tmpl w:val="CB505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FA2308"/>
    <w:multiLevelType w:val="hybridMultilevel"/>
    <w:tmpl w:val="DABE64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25"/>
  </w:num>
  <w:num w:numId="4">
    <w:abstractNumId w:val="28"/>
  </w:num>
  <w:num w:numId="5">
    <w:abstractNumId w:val="9"/>
  </w:num>
  <w:num w:numId="6">
    <w:abstractNumId w:val="16"/>
  </w:num>
  <w:num w:numId="7">
    <w:abstractNumId w:val="11"/>
  </w:num>
  <w:num w:numId="8">
    <w:abstractNumId w:val="18"/>
  </w:num>
  <w:num w:numId="9">
    <w:abstractNumId w:val="2"/>
  </w:num>
  <w:num w:numId="10">
    <w:abstractNumId w:val="29"/>
  </w:num>
  <w:num w:numId="11">
    <w:abstractNumId w:val="15"/>
  </w:num>
  <w:num w:numId="12">
    <w:abstractNumId w:val="26"/>
  </w:num>
  <w:num w:numId="13">
    <w:abstractNumId w:val="27"/>
  </w:num>
  <w:num w:numId="14">
    <w:abstractNumId w:val="12"/>
  </w:num>
  <w:num w:numId="15">
    <w:abstractNumId w:val="3"/>
  </w:num>
  <w:num w:numId="16">
    <w:abstractNumId w:val="6"/>
  </w:num>
  <w:num w:numId="17">
    <w:abstractNumId w:val="35"/>
  </w:num>
  <w:num w:numId="18">
    <w:abstractNumId w:val="14"/>
  </w:num>
  <w:num w:numId="19">
    <w:abstractNumId w:val="38"/>
  </w:num>
  <w:num w:numId="20">
    <w:abstractNumId w:val="17"/>
  </w:num>
  <w:num w:numId="21">
    <w:abstractNumId w:val="10"/>
  </w:num>
  <w:num w:numId="22">
    <w:abstractNumId w:val="36"/>
  </w:num>
  <w:num w:numId="23">
    <w:abstractNumId w:val="21"/>
  </w:num>
  <w:num w:numId="24">
    <w:abstractNumId w:val="34"/>
  </w:num>
  <w:num w:numId="25">
    <w:abstractNumId w:val="1"/>
  </w:num>
  <w:num w:numId="26">
    <w:abstractNumId w:val="0"/>
  </w:num>
  <w:num w:numId="27">
    <w:abstractNumId w:val="4"/>
  </w:num>
  <w:num w:numId="28">
    <w:abstractNumId w:val="31"/>
  </w:num>
  <w:num w:numId="29">
    <w:abstractNumId w:val="20"/>
  </w:num>
  <w:num w:numId="30">
    <w:abstractNumId w:val="24"/>
  </w:num>
  <w:num w:numId="31">
    <w:abstractNumId w:val="23"/>
  </w:num>
  <w:num w:numId="32">
    <w:abstractNumId w:val="32"/>
  </w:num>
  <w:num w:numId="33">
    <w:abstractNumId w:val="22"/>
  </w:num>
  <w:num w:numId="34">
    <w:abstractNumId w:val="7"/>
  </w:num>
  <w:num w:numId="35">
    <w:abstractNumId w:val="8"/>
  </w:num>
  <w:num w:numId="36">
    <w:abstractNumId w:val="33"/>
  </w:num>
  <w:num w:numId="37">
    <w:abstractNumId w:val="37"/>
  </w:num>
  <w:num w:numId="38">
    <w:abstractNumId w:val="13"/>
  </w:num>
  <w:num w:numId="39">
    <w:abstractNumId w:val="3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B12"/>
    <w:rsid w:val="000271FC"/>
    <w:rsid w:val="00030151"/>
    <w:rsid w:val="0004430B"/>
    <w:rsid w:val="00085195"/>
    <w:rsid w:val="000906A6"/>
    <w:rsid w:val="00104289"/>
    <w:rsid w:val="001B3AA0"/>
    <w:rsid w:val="00285B4A"/>
    <w:rsid w:val="0029343B"/>
    <w:rsid w:val="00381544"/>
    <w:rsid w:val="003A5E5B"/>
    <w:rsid w:val="003B7C0C"/>
    <w:rsid w:val="003D46DC"/>
    <w:rsid w:val="0044451F"/>
    <w:rsid w:val="0046464D"/>
    <w:rsid w:val="00466E5C"/>
    <w:rsid w:val="004A6A8F"/>
    <w:rsid w:val="004B256F"/>
    <w:rsid w:val="004D218A"/>
    <w:rsid w:val="004E082F"/>
    <w:rsid w:val="005207D0"/>
    <w:rsid w:val="00556948"/>
    <w:rsid w:val="005D3537"/>
    <w:rsid w:val="005D4DF2"/>
    <w:rsid w:val="005E460C"/>
    <w:rsid w:val="006342BA"/>
    <w:rsid w:val="00642E16"/>
    <w:rsid w:val="00705999"/>
    <w:rsid w:val="0073347F"/>
    <w:rsid w:val="0073501A"/>
    <w:rsid w:val="007B17DB"/>
    <w:rsid w:val="007B7458"/>
    <w:rsid w:val="008523E0"/>
    <w:rsid w:val="00874D51"/>
    <w:rsid w:val="008A21FC"/>
    <w:rsid w:val="008E72B4"/>
    <w:rsid w:val="009215C5"/>
    <w:rsid w:val="009356DD"/>
    <w:rsid w:val="009E0D10"/>
    <w:rsid w:val="009F7DA5"/>
    <w:rsid w:val="00A16ECB"/>
    <w:rsid w:val="00A235F5"/>
    <w:rsid w:val="00A35D03"/>
    <w:rsid w:val="00A74D65"/>
    <w:rsid w:val="00A83EE6"/>
    <w:rsid w:val="00AA0103"/>
    <w:rsid w:val="00AD166E"/>
    <w:rsid w:val="00B4763A"/>
    <w:rsid w:val="00BB13B3"/>
    <w:rsid w:val="00BE5B55"/>
    <w:rsid w:val="00BE638B"/>
    <w:rsid w:val="00C64905"/>
    <w:rsid w:val="00C65C29"/>
    <w:rsid w:val="00C93B12"/>
    <w:rsid w:val="00CE5DA8"/>
    <w:rsid w:val="00D41415"/>
    <w:rsid w:val="00DB7F5C"/>
    <w:rsid w:val="00DF285E"/>
    <w:rsid w:val="00E57892"/>
    <w:rsid w:val="00E709A2"/>
    <w:rsid w:val="00EA4BDB"/>
    <w:rsid w:val="00EC55C3"/>
    <w:rsid w:val="00EE078F"/>
    <w:rsid w:val="00EF5E2E"/>
    <w:rsid w:val="00F214D7"/>
    <w:rsid w:val="00F2259C"/>
    <w:rsid w:val="00F62912"/>
    <w:rsid w:val="00F82352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474B"/>
  <w15:docId w15:val="{CC814E18-F114-400A-BE2C-F5514935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BA"/>
  </w:style>
  <w:style w:type="paragraph" w:styleId="3">
    <w:name w:val="heading 3"/>
    <w:basedOn w:val="a"/>
    <w:link w:val="30"/>
    <w:uiPriority w:val="9"/>
    <w:qFormat/>
    <w:rsid w:val="00464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464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Strong"/>
    <w:basedOn w:val="a0"/>
    <w:uiPriority w:val="22"/>
    <w:qFormat/>
    <w:rsid w:val="0046464D"/>
    <w:rPr>
      <w:b/>
      <w:bCs/>
    </w:rPr>
  </w:style>
  <w:style w:type="paragraph" w:styleId="a5">
    <w:name w:val="Normal (Web)"/>
    <w:basedOn w:val="a"/>
    <w:uiPriority w:val="99"/>
    <w:unhideWhenUsed/>
    <w:rsid w:val="0046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6464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3015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.inozem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o4eko@gmail.com" TargetMode="External"/><Relationship Id="rId5" Type="http://schemas.openxmlformats.org/officeDocument/2006/relationships/hyperlink" Target="https://apply.studyinukraine.gov.ua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Acer-15</dc:creator>
  <cp:lastModifiedBy>8 NMAU</cp:lastModifiedBy>
  <cp:revision>17</cp:revision>
  <dcterms:created xsi:type="dcterms:W3CDTF">2025-06-09T12:59:00Z</dcterms:created>
  <dcterms:modified xsi:type="dcterms:W3CDTF">2025-06-13T11:57:00Z</dcterms:modified>
</cp:coreProperties>
</file>